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300"/>
        <w:gridCol w:w="6700"/>
      </w:tblGrid>
      <w:tr>
        <w:tc>
          <w:tcPr>
            <w:tcW w:type="dxa" w:w="3300"/>
            <w:tcBorders>
              <w:top w:val="none" w:color="FFFFFF" w:sz="0"/>
              <w:left w:val="none" w:color="FFFFFF" w:sz="0"/>
              <w:bottom w:val="none" w:color="FFFFFF" w:sz="0"/>
              <w:right w:val="none" w:color="FFFFFF" w:sz="0"/>
            </w:tcBorders>
            <w:shd w:fill="1F3B57" w:color="auto" w:val="clear"/>
            <w:tcMar>
              <w:top w:type="dxa" w:w="340"/>
              <w:left w:type="dxa" w:w="280"/>
              <w:bottom w:type="dxa" w:w="340"/>
              <w:right w:type="dxa" w:w="280"/>
            </w:tcMar>
            <w:vAlign w:val="top"/>
          </w:tcPr>
          <w:p>
            <w:pPr>
              <w:spacing w:after="320"/>
              <w:jc w:val="center"/>
            </w:pPr>
            <w:r>
              <w:drawing>
                <wp:inline distT="0" distB="0" distL="0" distR="0">
                  <wp:extent cx="142875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1428750"/>
                          </a:xfrm>
                          <a:prstGeom prst="rect">
                            <a:avLst/>
                          </a:prstGeom>
                        </pic:spPr>
                      </pic:pic>
                    </a:graphicData>
                  </a:graphic>
                </wp:inline>
              </w:drawing>
            </w:r>
          </w:p>
          <w:p>
            <w:pPr>
              <w:pBdr>
                <w:bottom w:val="single" w:color="C9972B" w:sz="8" w:space="5"/>
              </w:pBdr>
              <w:spacing w:after="160" w:before="380"/>
            </w:pPr>
            <w:r>
              <w:rPr>
                <w:rFonts w:ascii="Calibri" w:cs="Calibri" w:eastAsia="Calibri" w:hAnsi="Calibri"/>
                <w:b/>
                <w:bCs/>
                <w:color w:val="FFFFFF"/>
                <w:spacing w:val="14"/>
                <w:sz w:val="21"/>
                <w:szCs w:val="21"/>
              </w:rPr>
              <w:t xml:space="preserve">CONTACT</w:t>
            </w:r>
          </w:p>
          <w:p>
            <w:pPr>
              <w:spacing w:after="95"/>
            </w:pPr>
            <w:r>
              <w:rPr>
                <w:rFonts w:ascii="Calibri" w:cs="Calibri" w:eastAsia="Calibri" w:hAnsi="Calibri"/>
                <w:color w:val="FFFFFF"/>
                <w:sz w:val="20"/>
                <w:szCs w:val="20"/>
              </w:rPr>
              <w:t xml:space="preserve">#160 3A, Mohali, 160059</w:t>
            </w:r>
          </w:p>
          <w:p>
            <w:pPr>
              <w:spacing w:after="95"/>
            </w:pPr>
            <w:r>
              <w:rPr>
                <w:rFonts w:ascii="Calibri" w:cs="Calibri" w:eastAsia="Calibri" w:hAnsi="Calibri"/>
                <w:color w:val="FFFFFF"/>
                <w:sz w:val="20"/>
                <w:szCs w:val="20"/>
              </w:rPr>
              <w:t xml:space="preserve">+91 90239 52258</w:t>
            </w:r>
          </w:p>
          <w:p>
            <w:pPr>
              <w:spacing w:after="95"/>
            </w:pPr>
            <w:r>
              <w:rPr>
                <w:rFonts w:ascii="Calibri" w:cs="Calibri" w:eastAsia="Calibri" w:hAnsi="Calibri"/>
                <w:color w:val="FFFFFF"/>
                <w:sz w:val="20"/>
                <w:szCs w:val="20"/>
              </w:rPr>
              <w:t xml:space="preserve">neerajgangoti@gmail.com</w:t>
            </w:r>
          </w:p>
          <w:p>
            <w:pPr>
              <w:spacing w:after="95"/>
            </w:pPr>
            <w:r>
              <w:rPr>
                <w:rFonts w:ascii="Calibri" w:cs="Calibri" w:eastAsia="Calibri" w:hAnsi="Calibri"/>
                <w:color w:val="FFFFFF"/>
                <w:sz w:val="17"/>
                <w:szCs w:val="17"/>
              </w:rPr>
              <w:t xml:space="preserve">linkedin.com/in/neeraj-kumar-28a386218</w:t>
            </w:r>
          </w:p>
          <w:p>
            <w:pPr>
              <w:pBdr>
                <w:bottom w:val="single" w:color="C9972B" w:sz="8" w:space="5"/>
              </w:pBdr>
              <w:spacing w:after="160" w:before="380"/>
            </w:pPr>
            <w:r>
              <w:rPr>
                <w:rFonts w:ascii="Calibri" w:cs="Calibri" w:eastAsia="Calibri" w:hAnsi="Calibri"/>
                <w:b/>
                <w:bCs/>
                <w:color w:val="FFFFFF"/>
                <w:spacing w:val="14"/>
                <w:sz w:val="21"/>
                <w:szCs w:val="21"/>
              </w:rPr>
              <w:t xml:space="preserve">CORE COMPETENCIES</w:t>
            </w:r>
          </w:p>
          <w:p>
            <w:pPr>
              <w:spacing w:after="130"/>
            </w:pPr>
            <w:r>
              <w:rPr>
                <w:rFonts w:ascii="Calibri" w:cs="Calibri" w:eastAsia="Calibri" w:hAnsi="Calibri"/>
                <w:color w:val="FFFFFF"/>
                <w:sz w:val="19"/>
                <w:szCs w:val="19"/>
              </w:rPr>
              <w:t xml:space="preserve">Core / Advance PHP</w:t>
            </w:r>
            <w:r>
              <w:br/>
              <w:t xml:space="preserve"/>
            </w:r>
            <w:r>
              <w:rPr>
                <w:rFonts w:ascii="Calibri" w:cs="Calibri" w:eastAsia="Calibri" w:hAnsi="Calibri"/>
                <w:color w:val="C9972B"/>
                <w:sz w:val="15"/>
                <w:szCs w:val="15"/>
              </w:rPr>
              <w:t xml:space="preserve">▉▉▉▉▉▉▉▉▉</w:t>
            </w:r>
            <w:r>
              <w:rPr>
                <w:rFonts w:ascii="Calibri" w:cs="Calibri" w:eastAsia="Calibri" w:hAnsi="Calibri"/>
                <w:color w:val="3E5470"/>
                <w:sz w:val="15"/>
                <w:szCs w:val="15"/>
              </w:rPr>
              <w:t xml:space="preserve">▉</w:t>
            </w:r>
          </w:p>
          <w:p>
            <w:pPr>
              <w:spacing w:after="130"/>
            </w:pPr>
            <w:r>
              <w:rPr>
                <w:rFonts w:ascii="Calibri" w:cs="Calibri" w:eastAsia="Calibri" w:hAnsi="Calibri"/>
                <w:color w:val="FFFFFF"/>
                <w:sz w:val="19"/>
                <w:szCs w:val="19"/>
              </w:rPr>
              <w:t xml:space="preserve">WordPress &amp; WooCommerce</w:t>
            </w:r>
            <w:r>
              <w:br/>
              <w:t xml:space="preserve"/>
            </w:r>
            <w:r>
              <w:rPr>
                <w:rFonts w:ascii="Calibri" w:cs="Calibri" w:eastAsia="Calibri" w:hAnsi="Calibri"/>
                <w:color w:val="C9972B"/>
                <w:sz w:val="15"/>
                <w:szCs w:val="15"/>
              </w:rPr>
              <w:t xml:space="preserve">▉▉▉▉▉▉▉▉▉</w:t>
            </w:r>
            <w:r>
              <w:rPr>
                <w:rFonts w:ascii="Calibri" w:cs="Calibri" w:eastAsia="Calibri" w:hAnsi="Calibri"/>
                <w:color w:val="3E5470"/>
                <w:sz w:val="15"/>
                <w:szCs w:val="15"/>
              </w:rPr>
              <w:t xml:space="preserve">▉</w:t>
            </w:r>
          </w:p>
          <w:p>
            <w:pPr>
              <w:spacing w:after="130"/>
            </w:pPr>
            <w:r>
              <w:rPr>
                <w:rFonts w:ascii="Calibri" w:cs="Calibri" w:eastAsia="Calibri" w:hAnsi="Calibri"/>
                <w:color w:val="FFFFFF"/>
                <w:sz w:val="19"/>
                <w:szCs w:val="19"/>
              </w:rPr>
              <w:t xml:space="preserve">Laravel &amp; CodeIgniter</w:t>
            </w:r>
            <w:r>
              <w:br/>
              <w:t xml:space="preserve"/>
            </w:r>
            <w:r>
              <w:rPr>
                <w:rFonts w:ascii="Calibri" w:cs="Calibri" w:eastAsia="Calibri" w:hAnsi="Calibri"/>
                <w:color w:val="C9972B"/>
                <w:sz w:val="15"/>
                <w:szCs w:val="15"/>
              </w:rPr>
              <w:t xml:space="preserve">▉▉▉▉▉▉▉▉</w:t>
            </w:r>
            <w:r>
              <w:rPr>
                <w:rFonts w:ascii="Calibri" w:cs="Calibri" w:eastAsia="Calibri" w:hAnsi="Calibri"/>
                <w:color w:val="3E5470"/>
                <w:sz w:val="15"/>
                <w:szCs w:val="15"/>
              </w:rPr>
              <w:t xml:space="preserve">▉▉</w:t>
            </w:r>
          </w:p>
          <w:p>
            <w:pPr>
              <w:spacing w:after="130"/>
            </w:pPr>
            <w:r>
              <w:rPr>
                <w:rFonts w:ascii="Calibri" w:cs="Calibri" w:eastAsia="Calibri" w:hAnsi="Calibri"/>
                <w:color w:val="FFFFFF"/>
                <w:sz w:val="19"/>
                <w:szCs w:val="19"/>
              </w:rPr>
              <w:t xml:space="preserve">jQuery &amp; JavaScript</w:t>
            </w:r>
            <w:r>
              <w:br/>
              <w:t xml:space="preserve"/>
            </w:r>
            <w:r>
              <w:rPr>
                <w:rFonts w:ascii="Calibri" w:cs="Calibri" w:eastAsia="Calibri" w:hAnsi="Calibri"/>
                <w:color w:val="C9972B"/>
                <w:sz w:val="15"/>
                <w:szCs w:val="15"/>
              </w:rPr>
              <w:t xml:space="preserve">▉▉▉▉▉▉▉▉</w:t>
            </w:r>
            <w:r>
              <w:rPr>
                <w:rFonts w:ascii="Calibri" w:cs="Calibri" w:eastAsia="Calibri" w:hAnsi="Calibri"/>
                <w:color w:val="3E5470"/>
                <w:sz w:val="15"/>
                <w:szCs w:val="15"/>
              </w:rPr>
              <w:t xml:space="preserve">▉▉</w:t>
            </w:r>
          </w:p>
          <w:p>
            <w:pPr>
              <w:spacing w:after="130"/>
            </w:pPr>
            <w:r>
              <w:rPr>
                <w:rFonts w:ascii="Calibri" w:cs="Calibri" w:eastAsia="Calibri" w:hAnsi="Calibri"/>
                <w:color w:val="FFFFFF"/>
                <w:sz w:val="19"/>
                <w:szCs w:val="19"/>
              </w:rPr>
              <w:t xml:space="preserve">OpenCart 2 &amp; 3</w:t>
            </w:r>
            <w:r>
              <w:br/>
              <w:t xml:space="preserve"/>
            </w:r>
            <w:r>
              <w:rPr>
                <w:rFonts w:ascii="Calibri" w:cs="Calibri" w:eastAsia="Calibri" w:hAnsi="Calibri"/>
                <w:color w:val="C9972B"/>
                <w:sz w:val="15"/>
                <w:szCs w:val="15"/>
              </w:rPr>
              <w:t xml:space="preserve">▉▉▉▉▉▉▉</w:t>
            </w:r>
            <w:r>
              <w:rPr>
                <w:rFonts w:ascii="Calibri" w:cs="Calibri" w:eastAsia="Calibri" w:hAnsi="Calibri"/>
                <w:color w:val="3E5470"/>
                <w:sz w:val="15"/>
                <w:szCs w:val="15"/>
              </w:rPr>
              <w:t xml:space="preserve">▉▉▉</w:t>
            </w:r>
          </w:p>
          <w:p>
            <w:pPr>
              <w:spacing w:after="130"/>
            </w:pPr>
            <w:r>
              <w:rPr>
                <w:rFonts w:ascii="Calibri" w:cs="Calibri" w:eastAsia="Calibri" w:hAnsi="Calibri"/>
                <w:color w:val="FFFFFF"/>
                <w:sz w:val="19"/>
                <w:szCs w:val="19"/>
              </w:rPr>
              <w:t xml:space="preserve">Magento</w:t>
            </w:r>
            <w:r>
              <w:br/>
              <w:t xml:space="preserve"/>
            </w:r>
            <w:r>
              <w:rPr>
                <w:rFonts w:ascii="Calibri" w:cs="Calibri" w:eastAsia="Calibri" w:hAnsi="Calibri"/>
                <w:color w:val="C9972B"/>
                <w:sz w:val="15"/>
                <w:szCs w:val="15"/>
              </w:rPr>
              <w:t xml:space="preserve">▉▉▉▉▉▉</w:t>
            </w:r>
            <w:r>
              <w:rPr>
                <w:rFonts w:ascii="Calibri" w:cs="Calibri" w:eastAsia="Calibri" w:hAnsi="Calibri"/>
                <w:color w:val="3E5470"/>
                <w:sz w:val="15"/>
                <w:szCs w:val="15"/>
              </w:rPr>
              <w:t xml:space="preserve">▉▉▉▉</w:t>
            </w:r>
          </w:p>
          <w:p>
            <w:pPr>
              <w:pBdr>
                <w:bottom w:val="single" w:color="C9972B" w:sz="8" w:space="5"/>
              </w:pBdr>
              <w:spacing w:after="160" w:before="380"/>
            </w:pPr>
            <w:r>
              <w:rPr>
                <w:rFonts w:ascii="Calibri" w:cs="Calibri" w:eastAsia="Calibri" w:hAnsi="Calibri"/>
                <w:b/>
                <w:bCs/>
                <w:color w:val="FFFFFF"/>
                <w:spacing w:val="14"/>
                <w:sz w:val="21"/>
                <w:szCs w:val="21"/>
              </w:rPr>
              <w:t xml:space="preserve">LANGUAGES</w:t>
            </w:r>
          </w:p>
          <w:p>
            <w:pPr>
              <w:spacing w:after="95"/>
            </w:pPr>
            <w:r>
              <w:rPr>
                <w:rFonts w:ascii="Calibri" w:cs="Calibri" w:eastAsia="Calibri" w:hAnsi="Calibri"/>
                <w:color w:val="FFFFFF"/>
                <w:sz w:val="20"/>
                <w:szCs w:val="20"/>
              </w:rPr>
              <w:t xml:space="preserve">Hindi — Primary</w:t>
            </w:r>
          </w:p>
          <w:p>
            <w:pPr>
              <w:spacing w:after="95"/>
            </w:pPr>
            <w:r>
              <w:rPr>
                <w:rFonts w:ascii="Calibri" w:cs="Calibri" w:eastAsia="Calibri" w:hAnsi="Calibri"/>
                <w:color w:val="FFFFFF"/>
                <w:sz w:val="20"/>
                <w:szCs w:val="20"/>
              </w:rPr>
              <w:t xml:space="preserve">English — Secondary</w:t>
            </w:r>
          </w:p>
          <w:p>
            <w:pPr>
              <w:pBdr>
                <w:bottom w:val="single" w:color="C9972B" w:sz="8" w:space="5"/>
              </w:pBdr>
              <w:spacing w:after="160" w:before="380"/>
            </w:pPr>
            <w:r>
              <w:rPr>
                <w:rFonts w:ascii="Calibri" w:cs="Calibri" w:eastAsia="Calibri" w:hAnsi="Calibri"/>
                <w:b/>
                <w:bCs/>
                <w:color w:val="FFFFFF"/>
                <w:spacing w:val="14"/>
                <w:sz w:val="21"/>
                <w:szCs w:val="21"/>
              </w:rPr>
              <w:t xml:space="preserve">EDUCATION</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M.Sc (CS) — Kurukshetra University</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Graduation — Himachal Pradesh University, Shimla (2008)</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10+2 — H.P.S.E.B. Dharamshala (2005)</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10th — H.P.S.E.B. Dharamshala (2003)</w:t>
            </w:r>
          </w:p>
          <w:p>
            <w:pPr>
              <w:pBdr>
                <w:bottom w:val="single" w:color="C9972B" w:sz="8" w:space="5"/>
              </w:pBdr>
              <w:spacing w:after="160" w:before="380"/>
            </w:pPr>
            <w:r>
              <w:rPr>
                <w:rFonts w:ascii="Calibri" w:cs="Calibri" w:eastAsia="Calibri" w:hAnsi="Calibri"/>
                <w:b/>
                <w:bCs/>
                <w:color w:val="FFFFFF"/>
                <w:spacing w:val="14"/>
                <w:sz w:val="21"/>
                <w:szCs w:val="21"/>
              </w:rPr>
              <w:t xml:space="preserve">PERSONAL INFO</w:t>
            </w:r>
          </w:p>
          <w:p>
            <w:pPr>
              <w:spacing w:after="95"/>
            </w:pPr>
            <w:r>
              <w:rPr>
                <w:rFonts w:ascii="Calibri" w:cs="Calibri" w:eastAsia="Calibri" w:hAnsi="Calibri"/>
                <w:color w:val="FFFFFF"/>
                <w:sz w:val="20"/>
                <w:szCs w:val="20"/>
              </w:rPr>
              <w:t xml:space="preserve">DOB: 29 July 1986</w:t>
            </w:r>
          </w:p>
          <w:p>
            <w:pPr>
              <w:spacing w:after="95"/>
            </w:pPr>
            <w:r>
              <w:rPr>
                <w:rFonts w:ascii="Calibri" w:cs="Calibri" w:eastAsia="Calibri" w:hAnsi="Calibri"/>
                <w:color w:val="FFFFFF"/>
                <w:sz w:val="20"/>
                <w:szCs w:val="20"/>
              </w:rPr>
              <w:t xml:space="preserve">Gender: Male</w:t>
            </w:r>
          </w:p>
          <w:p>
            <w:pPr>
              <w:spacing w:after="95"/>
            </w:pPr>
            <w:r>
              <w:rPr>
                <w:rFonts w:ascii="Calibri" w:cs="Calibri" w:eastAsia="Calibri" w:hAnsi="Calibri"/>
                <w:color w:val="FFFFFF"/>
                <w:sz w:val="20"/>
                <w:szCs w:val="20"/>
              </w:rPr>
              <w:t xml:space="preserve">Marital Status: Married</w:t>
            </w:r>
          </w:p>
          <w:p>
            <w:pPr>
              <w:pBdr>
                <w:bottom w:val="single" w:color="C9972B" w:sz="8" w:space="5"/>
              </w:pBdr>
              <w:spacing w:after="160" w:before="380"/>
            </w:pPr>
            <w:r>
              <w:rPr>
                <w:rFonts w:ascii="Calibri" w:cs="Calibri" w:eastAsia="Calibri" w:hAnsi="Calibri"/>
                <w:b/>
                <w:bCs/>
                <w:color w:val="FFFFFF"/>
                <w:spacing w:val="14"/>
                <w:sz w:val="21"/>
                <w:szCs w:val="21"/>
              </w:rPr>
              <w:t xml:space="preserve">HOBBIES</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Playing &amp; watching cricket</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Reading books</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Listening to music</w:t>
            </w:r>
          </w:p>
          <w:p>
            <w:pPr>
              <w:pBdr>
                <w:bottom w:val="single" w:color="C9972B" w:sz="8" w:space="5"/>
              </w:pBdr>
              <w:spacing w:after="160" w:before="380"/>
            </w:pPr>
            <w:r>
              <w:rPr>
                <w:rFonts w:ascii="Calibri" w:cs="Calibri" w:eastAsia="Calibri" w:hAnsi="Calibri"/>
                <w:b/>
                <w:bCs/>
                <w:color w:val="FFFFFF"/>
                <w:spacing w:val="14"/>
                <w:sz w:val="21"/>
                <w:szCs w:val="21"/>
              </w:rPr>
              <w:t xml:space="preserve">TECHNICAL TOOLKIT</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MySQL &amp; Database Design</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Git Version Control</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REST APIs &amp; AJAX / JSON</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Payment Gateway Integration</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Server Deployment &amp; cPanel</w:t>
            </w:r>
          </w:p>
          <w:p>
            <w:pPr>
              <w:pBdr>
                <w:bottom w:val="single" w:color="C9972B" w:sz="8" w:space="5"/>
              </w:pBdr>
              <w:spacing w:after="160" w:before="380"/>
            </w:pPr>
            <w:r>
              <w:rPr>
                <w:rFonts w:ascii="Calibri" w:cs="Calibri" w:eastAsia="Calibri" w:hAnsi="Calibri"/>
                <w:b/>
                <w:bCs/>
                <w:color w:val="FFFFFF"/>
                <w:spacing w:val="14"/>
                <w:sz w:val="21"/>
                <w:szCs w:val="21"/>
              </w:rPr>
              <w:t xml:space="preserve">SOFT SKILLS</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Team Collaboration</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Client Communication</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Problem Solving</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Time Management</w:t>
            </w:r>
          </w:p>
          <w:p>
            <w:pPr>
              <w:spacing w:after="130"/>
              <w:ind w:left="190" w:hanging="140"/>
            </w:pPr>
            <w:r>
              <w:rPr>
                <w:rFonts w:ascii="Calibri" w:cs="Calibri" w:eastAsia="Calibri" w:hAnsi="Calibri"/>
                <w:color w:val="C9972B"/>
                <w:sz w:val="15"/>
                <w:szCs w:val="15"/>
              </w:rPr>
              <w:t xml:space="preserve">●  </w:t>
            </w:r>
            <w:r>
              <w:rPr>
                <w:rFonts w:ascii="Calibri" w:cs="Calibri" w:eastAsia="Calibri" w:hAnsi="Calibri"/>
                <w:color w:val="FFFFFF"/>
                <w:sz w:val="20"/>
                <w:szCs w:val="20"/>
              </w:rPr>
              <w:t xml:space="preserve">Mentoring &amp; Code Review</w:t>
            </w:r>
          </w:p>
          <w:p>
            <w:pPr>
              <w:pBdr>
                <w:bottom w:val="single" w:color="C9972B" w:sz="8" w:space="5"/>
              </w:pBdr>
              <w:spacing w:after="160" w:before="380"/>
            </w:pPr>
            <w:r>
              <w:rPr>
                <w:rFonts w:ascii="Calibri" w:cs="Calibri" w:eastAsia="Calibri" w:hAnsi="Calibri"/>
                <w:b/>
                <w:bCs/>
                <w:color w:val="FFFFFF"/>
                <w:spacing w:val="14"/>
                <w:sz w:val="21"/>
                <w:szCs w:val="21"/>
              </w:rPr>
              <w:t xml:space="preserve">REFERENCES</w:t>
            </w:r>
          </w:p>
          <w:p>
            <w:pPr>
              <w:spacing w:after="95"/>
            </w:pPr>
            <w:r>
              <w:rPr>
                <w:rFonts w:ascii="Calibri" w:cs="Calibri" w:eastAsia="Calibri" w:hAnsi="Calibri"/>
                <w:i/>
                <w:iCs/>
                <w:color w:val="FFFFFF"/>
                <w:sz w:val="19"/>
                <w:szCs w:val="19"/>
              </w:rPr>
              <w:t xml:space="preserve">Available upon request</w:t>
            </w:r>
          </w:p>
        </w:tc>
        <w:tc>
          <w:tcPr>
            <w:tcW w:type="dxa" w:w="6700"/>
            <w:tcBorders>
              <w:top w:val="none" w:color="FFFFFF" w:sz="0"/>
              <w:left w:val="none" w:color="FFFFFF" w:sz="0"/>
              <w:bottom w:val="none" w:color="FFFFFF" w:sz="0"/>
              <w:right w:val="none" w:color="FFFFFF" w:sz="0"/>
            </w:tcBorders>
            <w:shd w:fill="FFFFFF" w:color="auto" w:val="clear"/>
            <w:tcMar>
              <w:top w:type="dxa" w:w="360"/>
              <w:left w:type="dxa" w:w="400"/>
              <w:bottom w:type="dxa" w:w="340"/>
              <w:right w:type="dxa" w:w="340"/>
            </w:tcMar>
            <w:vAlign w:val="top"/>
          </w:tcPr>
          <w:p>
            <w:pPr>
              <w:spacing w:after="0"/>
            </w:pPr>
            <w:r>
              <w:rPr>
                <w:rFonts w:ascii="Calibri" w:cs="Calibri" w:eastAsia="Calibri" w:hAnsi="Calibri"/>
                <w:b/>
                <w:bCs/>
                <w:color w:val="16283B"/>
                <w:spacing w:val="12"/>
                <w:sz w:val="48"/>
                <w:szCs w:val="48"/>
              </w:rPr>
              <w:t xml:space="preserve">NEERAJ KUMAR</w:t>
            </w:r>
          </w:p>
          <w:p>
            <w:pPr>
              <w:spacing w:after="260"/>
            </w:pPr>
            <w:r>
              <w:rPr>
                <w:rFonts w:ascii="Calibri" w:cs="Calibri" w:eastAsia="Calibri" w:hAnsi="Calibri"/>
                <w:b/>
                <w:bCs/>
                <w:color w:val="C9972B"/>
                <w:spacing w:val="22"/>
                <w:sz w:val="25"/>
                <w:szCs w:val="25"/>
              </w:rPr>
              <w:t xml:space="preserve">FULL STACK PHP DEVELOPER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100"/>
              <w:gridCol w:w="2100"/>
              <w:gridCol w:w="2100"/>
            </w:tblGrid>
            <w:tr>
              <w:tc>
                <w:tcPr>
                  <w:tcW w:type="dxa" w:w="2100"/>
                  <w:tcBorders>
                    <w:top w:val="none" w:color="FFFFFF" w:sz="0"/>
                    <w:left w:val="none" w:color="FFFFFF" w:sz="0"/>
                    <w:bottom w:val="none" w:color="FFFFFF" w:sz="0"/>
                    <w:right w:val="none" w:color="FFFFFF" w:sz="0"/>
                  </w:tcBorders>
                </w:tcPr>
                <w:p>
                  <w:pPr>
                    <w:spacing w:after="60"/>
                  </w:pPr>
                  <w:r>
                    <w:rPr>
                      <w:rFonts w:ascii="Calibri" w:cs="Calibri" w:eastAsia="Calibri" w:hAnsi="Calibri"/>
                      <w:b/>
                      <w:bCs/>
                      <w:color w:val="C9972B"/>
                      <w:sz w:val="24"/>
                      <w:szCs w:val="24"/>
                    </w:rPr>
                    <w:t xml:space="preserve">10+  </w:t>
                  </w:r>
                  <w:r>
                    <w:rPr>
                      <w:rFonts w:ascii="Calibri" w:cs="Calibri" w:eastAsia="Calibri" w:hAnsi="Calibri"/>
                      <w:color w:val="5B6B7A"/>
                      <w:sz w:val="19"/>
                      <w:szCs w:val="19"/>
                    </w:rPr>
                    <w:t xml:space="preserve">Years Experience</w:t>
                  </w:r>
                </w:p>
              </w:tc>
              <w:tc>
                <w:tcPr>
                  <w:tcW w:type="dxa" w:w="2100"/>
                  <w:tcBorders>
                    <w:top w:val="none" w:color="FFFFFF" w:sz="0"/>
                    <w:left w:val="none" w:color="FFFFFF" w:sz="0"/>
                    <w:bottom w:val="none" w:color="FFFFFF" w:sz="0"/>
                    <w:right w:val="none" w:color="FFFFFF" w:sz="0"/>
                  </w:tcBorders>
                </w:tcPr>
                <w:p>
                  <w:pPr>
                    <w:spacing w:after="60"/>
                  </w:pPr>
                  <w:r>
                    <w:rPr>
                      <w:rFonts w:ascii="Calibri" w:cs="Calibri" w:eastAsia="Calibri" w:hAnsi="Calibri"/>
                      <w:b/>
                      <w:bCs/>
                      <w:color w:val="C9972B"/>
                      <w:sz w:val="24"/>
                      <w:szCs w:val="24"/>
                    </w:rPr>
                    <w:t xml:space="preserve">14+  </w:t>
                  </w:r>
                  <w:r>
                    <w:rPr>
                      <w:rFonts w:ascii="Calibri" w:cs="Calibri" w:eastAsia="Calibri" w:hAnsi="Calibri"/>
                      <w:color w:val="5B6B7A"/>
                      <w:sz w:val="19"/>
                      <w:szCs w:val="19"/>
                    </w:rPr>
                    <w:t xml:space="preserve">Live Projects Delivered</w:t>
                  </w:r>
                </w:p>
              </w:tc>
              <w:tc>
                <w:tcPr>
                  <w:tcW w:type="dxa" w:w="2100"/>
                  <w:tcBorders>
                    <w:top w:val="none" w:color="FFFFFF" w:sz="0"/>
                    <w:left w:val="none" w:color="FFFFFF" w:sz="0"/>
                    <w:bottom w:val="none" w:color="FFFFFF" w:sz="0"/>
                    <w:right w:val="none" w:color="FFFFFF" w:sz="0"/>
                  </w:tcBorders>
                </w:tcPr>
                <w:p>
                  <w:pPr>
                    <w:spacing w:after="60"/>
                  </w:pPr>
                  <w:r>
                    <w:rPr>
                      <w:rFonts w:ascii="Calibri" w:cs="Calibri" w:eastAsia="Calibri" w:hAnsi="Calibri"/>
                      <w:b/>
                      <w:bCs/>
                      <w:color w:val="C9972B"/>
                      <w:sz w:val="24"/>
                      <w:szCs w:val="24"/>
                    </w:rPr>
                    <w:t xml:space="preserve">6  </w:t>
                  </w:r>
                  <w:r>
                    <w:rPr>
                      <w:rFonts w:ascii="Calibri" w:cs="Calibri" w:eastAsia="Calibri" w:hAnsi="Calibri"/>
                      <w:color w:val="5B6B7A"/>
                      <w:sz w:val="19"/>
                      <w:szCs w:val="19"/>
                    </w:rPr>
                    <w:t xml:space="preserve">Frameworks &amp; Platforms</w:t>
                  </w:r>
                </w:p>
              </w:tc>
            </w:tr>
          </w:tbl>
          <w:p>
            <w:pPr>
              <w:pBdr>
                <w:bottom w:val="single" w:color="1F3B57" w:sz="12" w:space="5"/>
              </w:pBdr>
              <w:spacing w:after="200" w:before="380"/>
            </w:pPr>
            <w:r>
              <w:rPr>
                <w:rFonts w:ascii="Calibri" w:cs="Calibri" w:eastAsia="Calibri" w:hAnsi="Calibri"/>
                <w:b/>
                <w:bCs/>
                <w:color w:val="1F3B57"/>
                <w:spacing w:val="16"/>
                <w:sz w:val="26"/>
                <w:szCs w:val="26"/>
              </w:rPr>
              <w:t xml:space="preserve">PROFESSIONAL SUMMARY</w:t>
            </w:r>
          </w:p>
          <w:p>
            <w:pPr>
              <w:spacing w:after="260" w:line="340"/>
            </w:pPr>
            <w:r>
              <w:rPr>
                <w:rFonts w:ascii="Calibri" w:cs="Calibri" w:eastAsia="Calibri" w:hAnsi="Calibri"/>
                <w:color w:val="222222"/>
                <w:sz w:val="21"/>
                <w:szCs w:val="21"/>
              </w:rPr>
              <w:t xml:space="preserve">Results-driven Full Stack PHP Developer with over a decade of experience designing, building and customizing web applications across WordPress, Laravel, CodeIgniter, Magento and OpenCart. Proven track record delivering custom e-commerce, plugin and theme solutions for clients across India, Europe and Australia. Adept at translating business requirements into clean, scalable code, and passionate about mentoring teams and staying current with modern web technologies.</w:t>
            </w:r>
          </w:p>
          <w:p>
            <w:pPr>
              <w:pBdr>
                <w:bottom w:val="single" w:color="1F3B57" w:sz="12" w:space="5"/>
              </w:pBdr>
              <w:spacing w:after="200" w:before="380"/>
            </w:pPr>
            <w:r>
              <w:rPr>
                <w:rFonts w:ascii="Calibri" w:cs="Calibri" w:eastAsia="Calibri" w:hAnsi="Calibri"/>
                <w:b/>
                <w:bCs/>
                <w:color w:val="1F3B57"/>
                <w:spacing w:val="16"/>
                <w:sz w:val="26"/>
                <w:szCs w:val="26"/>
              </w:rPr>
              <w:t xml:space="preserve">KEY ACHIEVEMENTS</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Delivered 14+ production websites and web applications for clients across India, the Netherlands, the UK and Australia.</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Specialised in migrating legacy PHP applications to modern Laravel architecture for improved performance and maintainability.</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Built custom WooCommerce and OpenCart storefronts with integrated payment gateways and event-ticketing systems.</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Recognised internally as a go-to subject-matter expert for PHP architecture, code reviews and developer mentoring.</w:t>
            </w:r>
          </w:p>
          <w:p>
            <w:pPr>
              <w:pBdr>
                <w:bottom w:val="single" w:color="1F3B57" w:sz="12" w:space="5"/>
              </w:pBdr>
              <w:spacing w:after="200" w:before="380"/>
            </w:pPr>
            <w:r>
              <w:rPr>
                <w:rFonts w:ascii="Calibri" w:cs="Calibri" w:eastAsia="Calibri" w:hAnsi="Calibri"/>
                <w:b/>
                <w:bCs/>
                <w:color w:val="1F3B57"/>
                <w:spacing w:val="16"/>
                <w:sz w:val="26"/>
                <w:szCs w:val="26"/>
              </w:rPr>
              <w:t xml:space="preserve">EXPERIENCE</w:t>
            </w:r>
          </w:p>
          <w:p>
            <w:pPr>
              <w:spacing w:after="30" w:before="280"/>
            </w:pPr>
            <w:r>
              <w:rPr>
                <w:rFonts w:ascii="Calibri" w:cs="Calibri" w:eastAsia="Calibri" w:hAnsi="Calibri"/>
                <w:b/>
                <w:bCs/>
                <w:color w:val="222222"/>
                <w:sz w:val="23"/>
                <w:szCs w:val="23"/>
              </w:rPr>
              <w:t xml:space="preserve">SME Developer</w:t>
            </w:r>
          </w:p>
          <w:p>
            <w:pPr>
              <w:spacing w:after="120"/>
            </w:pPr>
            <w:r>
              <w:rPr>
                <w:rFonts w:ascii="Calibri" w:cs="Calibri" w:eastAsia="Calibri" w:hAnsi="Calibri"/>
                <w:b/>
                <w:bCs/>
                <w:color w:val="1F3B57"/>
                <w:sz w:val="20"/>
                <w:szCs w:val="20"/>
              </w:rPr>
              <w:t xml:space="preserve">Tal Creative Pvt. Ltd.</w:t>
            </w:r>
            <w:r>
              <w:rPr>
                <w:rFonts w:ascii="Calibri" w:cs="Calibri" w:eastAsia="Calibri" w:hAnsi="Calibri"/>
                <w:i/>
                <w:iCs/>
                <w:color w:val="5B6B7A"/>
                <w:sz w:val="19"/>
                <w:szCs w:val="19"/>
              </w:rPr>
              <w:t xml:space="preserve">   |   25 May 2023 — Present</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Act as subject-matter expert for PHP web development, setting architecture and code-quality standards across client projects.</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Design and build custom WordPress, Laravel and OpenCart solutions tailored to client requirements.</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Mentor junior developers on PHP, WooCommerce and plugin-development best practices.</w:t>
            </w:r>
          </w:p>
          <w:p>
            <w:pPr>
              <w:spacing w:after="30" w:before="280"/>
            </w:pPr>
            <w:r>
              <w:rPr>
                <w:rFonts w:ascii="Calibri" w:cs="Calibri" w:eastAsia="Calibri" w:hAnsi="Calibri"/>
                <w:b/>
                <w:bCs/>
                <w:color w:val="222222"/>
                <w:sz w:val="23"/>
                <w:szCs w:val="23"/>
              </w:rPr>
              <w:t xml:space="preserve">Sr. Web Developer</w:t>
            </w:r>
          </w:p>
          <w:p>
            <w:pPr>
              <w:spacing w:after="120"/>
            </w:pPr>
            <w:r>
              <w:rPr>
                <w:rFonts w:ascii="Calibri" w:cs="Calibri" w:eastAsia="Calibri" w:hAnsi="Calibri"/>
                <w:b/>
                <w:bCs/>
                <w:color w:val="1F3B57"/>
                <w:sz w:val="20"/>
                <w:szCs w:val="20"/>
              </w:rPr>
              <w:t xml:space="preserve">Swap Development Pvt. Ltd.</w:t>
            </w:r>
            <w:r>
              <w:rPr>
                <w:rFonts w:ascii="Calibri" w:cs="Calibri" w:eastAsia="Calibri" w:hAnsi="Calibri"/>
                <w:i/>
                <w:iCs/>
                <w:color w:val="5B6B7A"/>
                <w:sz w:val="19"/>
                <w:szCs w:val="19"/>
              </w:rPr>
              <w:t xml:space="preserve">   |   May 2023 — April 2025</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Led development of custom WordPress and Laravel applications, overseeing project timelines and code reviews.</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Built and maintained WooCommerce e-commerce solutions with bespoke plugin development.</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Partnered with design and QA teams to deliver responsive, cross-browser-compatible websites.</w:t>
            </w:r>
          </w:p>
          <w:p>
            <w:pPr>
              <w:spacing w:after="30" w:before="280"/>
            </w:pPr>
            <w:r>
              <w:rPr>
                <w:rFonts w:ascii="Calibri" w:cs="Calibri" w:eastAsia="Calibri" w:hAnsi="Calibri"/>
                <w:b/>
                <w:bCs/>
                <w:color w:val="222222"/>
                <w:sz w:val="23"/>
                <w:szCs w:val="23"/>
              </w:rPr>
              <w:t xml:space="preserve">Full Stack PHP Developer</w:t>
            </w:r>
          </w:p>
          <w:p>
            <w:pPr>
              <w:spacing w:after="120"/>
            </w:pPr>
            <w:r>
              <w:rPr>
                <w:rFonts w:ascii="Calibri" w:cs="Calibri" w:eastAsia="Calibri" w:hAnsi="Calibri"/>
                <w:b/>
                <w:bCs/>
                <w:color w:val="1F3B57"/>
                <w:sz w:val="20"/>
                <w:szCs w:val="20"/>
              </w:rPr>
              <w:t xml:space="preserve">Brandsonify</w:t>
            </w:r>
            <w:r>
              <w:rPr>
                <w:rFonts w:ascii="Calibri" w:cs="Calibri" w:eastAsia="Calibri" w:hAnsi="Calibri"/>
                <w:i/>
                <w:iCs/>
                <w:color w:val="5B6B7A"/>
                <w:sz w:val="19"/>
                <w:szCs w:val="19"/>
              </w:rPr>
              <w:t xml:space="preserve">   |   20 Sep 2021 — 12 Apr 2023</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Delivered end-to-end WordPress solutions, including custom theme development and plugin integrations.</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Implemented AJAX-based search, Google Maps API integration and dynamic content features.</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Worked directly with international clients to translate requirements into functional, polished websites.</w:t>
            </w:r>
          </w:p>
          <w:p>
            <w:pPr>
              <w:spacing w:after="30" w:before="280"/>
            </w:pPr>
            <w:r>
              <w:rPr>
                <w:rFonts w:ascii="Calibri" w:cs="Calibri" w:eastAsia="Calibri" w:hAnsi="Calibri"/>
                <w:b/>
                <w:bCs/>
                <w:color w:val="222222"/>
                <w:sz w:val="23"/>
                <w:szCs w:val="23"/>
              </w:rPr>
              <w:t xml:space="preserve">PHP Developer</w:t>
            </w:r>
          </w:p>
          <w:p>
            <w:pPr>
              <w:spacing w:after="120"/>
            </w:pPr>
            <w:r>
              <w:rPr>
                <w:rFonts w:ascii="Calibri" w:cs="Calibri" w:eastAsia="Calibri" w:hAnsi="Calibri"/>
                <w:b/>
                <w:bCs/>
                <w:color w:val="1F3B57"/>
                <w:sz w:val="20"/>
                <w:szCs w:val="20"/>
              </w:rPr>
              <w:t xml:space="preserve">Contriverz Transparent Web Solutions</w:t>
            </w:r>
            <w:r>
              <w:rPr>
                <w:rFonts w:ascii="Calibri" w:cs="Calibri" w:eastAsia="Calibri" w:hAnsi="Calibri"/>
                <w:i/>
                <w:iCs/>
                <w:color w:val="5B6B7A"/>
                <w:sz w:val="19"/>
                <w:szCs w:val="19"/>
              </w:rPr>
              <w:t xml:space="preserve">   |   1 Nov 2016 — 15 Sep 2021</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Developed and maintained WordPress, WooCommerce and CodeIgniter-based web applications.</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Customized themes and built bespoke plugins to meet client-specific requirements.</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Provided ongoing maintenance, bug fixing and performance optimization for live client sites.</w:t>
            </w:r>
          </w:p>
          <w:p>
            <w:pPr>
              <w:spacing w:after="30" w:before="280"/>
            </w:pPr>
            <w:r>
              <w:rPr>
                <w:rFonts w:ascii="Calibri" w:cs="Calibri" w:eastAsia="Calibri" w:hAnsi="Calibri"/>
                <w:b/>
                <w:bCs/>
                <w:color w:val="222222"/>
                <w:sz w:val="23"/>
                <w:szCs w:val="23"/>
              </w:rPr>
              <w:t xml:space="preserve">PHP Developer</w:t>
            </w:r>
          </w:p>
          <w:p>
            <w:pPr>
              <w:spacing w:after="120"/>
            </w:pPr>
            <w:r>
              <w:rPr>
                <w:rFonts w:ascii="Calibri" w:cs="Calibri" w:eastAsia="Calibri" w:hAnsi="Calibri"/>
                <w:b/>
                <w:bCs/>
                <w:color w:val="1F3B57"/>
                <w:sz w:val="20"/>
                <w:szCs w:val="20"/>
              </w:rPr>
              <w:t xml:space="preserve">Swap Development Pvt. Ltd.</w:t>
            </w:r>
            <w:r>
              <w:rPr>
                <w:rFonts w:ascii="Calibri" w:cs="Calibri" w:eastAsia="Calibri" w:hAnsi="Calibri"/>
                <w:i/>
                <w:iCs/>
                <w:color w:val="5B6B7A"/>
                <w:sz w:val="19"/>
                <w:szCs w:val="19"/>
              </w:rPr>
              <w:t xml:space="preserve">   |   1 Feb 2016 — 10 Oct 2016</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Built and customized PHP and WordPress websites across a range of client projects.</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Collaborated closely with the design team to convert mockups into functional web pages.</w:t>
            </w:r>
          </w:p>
          <w:p>
            <w:pPr>
              <w:spacing w:after="30" w:before="280"/>
            </w:pPr>
            <w:r>
              <w:rPr>
                <w:rFonts w:ascii="Calibri" w:cs="Calibri" w:eastAsia="Calibri" w:hAnsi="Calibri"/>
                <w:b/>
                <w:bCs/>
                <w:color w:val="222222"/>
                <w:sz w:val="23"/>
                <w:szCs w:val="23"/>
              </w:rPr>
              <w:t xml:space="preserve">PHP Developer</w:t>
            </w:r>
          </w:p>
          <w:p>
            <w:pPr>
              <w:spacing w:after="120"/>
            </w:pPr>
            <w:r>
              <w:rPr>
                <w:rFonts w:ascii="Calibri" w:cs="Calibri" w:eastAsia="Calibri" w:hAnsi="Calibri"/>
                <w:b/>
                <w:bCs/>
                <w:color w:val="1F3B57"/>
                <w:sz w:val="20"/>
                <w:szCs w:val="20"/>
              </w:rPr>
              <w:t xml:space="preserve">Graffiktech Pvt. Ltd.</w:t>
            </w:r>
            <w:r>
              <w:rPr>
                <w:rFonts w:ascii="Calibri" w:cs="Calibri" w:eastAsia="Calibri" w:hAnsi="Calibri"/>
                <w:i/>
                <w:iCs/>
                <w:color w:val="5B6B7A"/>
                <w:sz w:val="19"/>
                <w:szCs w:val="19"/>
              </w:rPr>
              <w:t xml:space="preserve">   |   1 Jan 2014 — 14 Nov 2015</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Developed core PHP and WordPress websites, handling both front-end and back-end development.</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Assisted in maintaining and upgrading existing client websites.</w:t>
            </w:r>
          </w:p>
          <w:p>
            <w:pPr>
              <w:spacing w:after="30" w:before="280"/>
            </w:pPr>
            <w:r>
              <w:rPr>
                <w:rFonts w:ascii="Calibri" w:cs="Calibri" w:eastAsia="Calibri" w:hAnsi="Calibri"/>
                <w:b/>
                <w:bCs/>
                <w:color w:val="222222"/>
                <w:sz w:val="23"/>
                <w:szCs w:val="23"/>
              </w:rPr>
              <w:t xml:space="preserve">Faculty</w:t>
            </w:r>
          </w:p>
          <w:p>
            <w:pPr>
              <w:spacing w:after="120"/>
            </w:pPr>
            <w:r>
              <w:rPr>
                <w:rFonts w:ascii="Calibri" w:cs="Calibri" w:eastAsia="Calibri" w:hAnsi="Calibri"/>
                <w:b/>
                <w:bCs/>
                <w:color w:val="1F3B57"/>
                <w:sz w:val="20"/>
                <w:szCs w:val="20"/>
              </w:rPr>
              <w:t xml:space="preserve">Apex Computer Centre, Tal (Hamirpur)</w:t>
            </w:r>
            <w:r>
              <w:rPr>
                <w:rFonts w:ascii="Calibri" w:cs="Calibri" w:eastAsia="Calibri" w:hAnsi="Calibri"/>
                <w:i/>
                <w:iCs/>
                <w:color w:val="5B6B7A"/>
                <w:sz w:val="19"/>
                <w:szCs w:val="19"/>
              </w:rPr>
              <w:t xml:space="preserve">   |   Dec 2010 — May 2013</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Taught computer fundamentals and programming concepts to students.</w:t>
            </w:r>
          </w:p>
          <w:p>
            <w:pPr>
              <w:spacing w:after="30" w:before="280"/>
            </w:pPr>
            <w:r>
              <w:rPr>
                <w:rFonts w:ascii="Calibri" w:cs="Calibri" w:eastAsia="Calibri" w:hAnsi="Calibri"/>
                <w:b/>
                <w:bCs/>
                <w:color w:val="222222"/>
                <w:sz w:val="23"/>
                <w:szCs w:val="23"/>
              </w:rPr>
              <w:t xml:space="preserve">Faculty</w:t>
            </w:r>
          </w:p>
          <w:p>
            <w:pPr>
              <w:spacing w:after="120"/>
            </w:pPr>
            <w:r>
              <w:rPr>
                <w:rFonts w:ascii="Calibri" w:cs="Calibri" w:eastAsia="Calibri" w:hAnsi="Calibri"/>
                <w:b/>
                <w:bCs/>
                <w:color w:val="1F3B57"/>
                <w:sz w:val="20"/>
                <w:szCs w:val="20"/>
              </w:rPr>
              <w:t xml:space="preserve">Comtech Computer Education, Hamirpur</w:t>
            </w:r>
            <w:r>
              <w:rPr>
                <w:rFonts w:ascii="Calibri" w:cs="Calibri" w:eastAsia="Calibri" w:hAnsi="Calibri"/>
                <w:i/>
                <w:iCs/>
                <w:color w:val="5B6B7A"/>
                <w:sz w:val="19"/>
                <w:szCs w:val="19"/>
              </w:rPr>
              <w:t xml:space="preserve">   |   1 Jul 2009 — 31 Jul 2010</w:t>
            </w:r>
          </w:p>
          <w:p>
            <w:pPr>
              <w:spacing w:after="90"/>
              <w:ind w:left="220" w:hanging="160"/>
            </w:pPr>
            <w:r>
              <w:rPr>
                <w:rFonts w:ascii="Calibri" w:cs="Calibri" w:eastAsia="Calibri" w:hAnsi="Calibri"/>
                <w:b/>
                <w:bCs/>
                <w:color w:val="C9972B"/>
                <w:sz w:val="19"/>
                <w:szCs w:val="19"/>
              </w:rPr>
              <w:t xml:space="preserve">▪  </w:t>
            </w:r>
            <w:r>
              <w:rPr>
                <w:rFonts w:ascii="Calibri" w:cs="Calibri" w:eastAsia="Calibri" w:hAnsi="Calibri"/>
                <w:color w:val="222222"/>
                <w:sz w:val="20"/>
                <w:szCs w:val="20"/>
              </w:rPr>
              <w:t xml:space="preserve">Delivered training in computer applications and foundational programming.</w:t>
            </w:r>
          </w:p>
          <w:p>
            <w:pPr>
              <w:pBdr>
                <w:bottom w:val="single" w:color="1F3B57" w:sz="12" w:space="5"/>
              </w:pBdr>
              <w:spacing w:after="200" w:before="380"/>
            </w:pPr>
            <w:r>
              <w:rPr>
                <w:rFonts w:ascii="Calibri" w:cs="Calibri" w:eastAsia="Calibri" w:hAnsi="Calibri"/>
                <w:b/>
                <w:bCs/>
                <w:color w:val="1F3B57"/>
                <w:spacing w:val="16"/>
                <w:sz w:val="26"/>
                <w:szCs w:val="26"/>
              </w:rPr>
              <w:t xml:space="preserve">PROJECTS &amp; PROFILES</w:t>
            </w:r>
          </w:p>
          <w:p>
            <w:pPr>
              <w:spacing w:after="120" w:before="260"/>
            </w:pPr>
            <w:r>
              <w:rPr>
                <w:rFonts w:ascii="Calibri" w:cs="Calibri" w:eastAsia="Calibri" w:hAnsi="Calibri"/>
                <w:b/>
                <w:bCs/>
                <w:color w:val="C9972B"/>
                <w:spacing w:val="8"/>
                <w:sz w:val="21"/>
                <w:szCs w:val="21"/>
              </w:rPr>
              <w:t xml:space="preserve">WordPress</w:t>
            </w:r>
          </w:p>
          <w:p>
            <w:pPr>
              <w:spacing w:after="150"/>
              <w:ind w:left="120"/>
            </w:pPr>
            <w:r>
              <w:rPr>
                <w:rFonts w:ascii="Calibri" w:cs="Calibri" w:eastAsia="Calibri" w:hAnsi="Calibri"/>
                <w:b/>
                <w:bCs/>
                <w:color w:val="16283B"/>
                <w:sz w:val="20"/>
                <w:szCs w:val="20"/>
              </w:rPr>
              <w:t xml:space="preserve">Wonderbites  </w:t>
            </w:r>
            <w:r>
              <w:rPr>
                <w:rFonts w:ascii="Calibri" w:cs="Calibri" w:eastAsia="Calibri" w:hAnsi="Calibri"/>
                <w:color w:val="1155CC"/>
                <w:sz w:val="19"/>
                <w:szCs w:val="19"/>
                <w:u w:val="single"/>
              </w:rPr>
              <w:t xml:space="preserve">https://wonderbites.app</w:t>
            </w:r>
            <w:r>
              <w:rPr>
                <w:rFonts w:ascii="Calibri" w:cs="Calibri" w:eastAsia="Calibri" w:hAnsi="Calibri"/>
                <w:i/>
                <w:iCs/>
                <w:color w:val="5B6B7A"/>
                <w:sz w:val="19"/>
                <w:szCs w:val="19"/>
              </w:rPr>
              <w:t xml:space="preserve">  —  Custom coding, theme customization, online shopping</w:t>
            </w:r>
          </w:p>
          <w:p>
            <w:pPr>
              <w:spacing w:after="150"/>
              <w:ind w:left="120"/>
            </w:pPr>
            <w:r>
              <w:rPr>
                <w:rFonts w:ascii="Calibri" w:cs="Calibri" w:eastAsia="Calibri" w:hAnsi="Calibri"/>
                <w:b/>
                <w:bCs/>
                <w:color w:val="16283B"/>
                <w:sz w:val="20"/>
                <w:szCs w:val="20"/>
              </w:rPr>
              <w:t xml:space="preserve">Brandsonify  </w:t>
            </w:r>
            <w:r>
              <w:rPr>
                <w:rFonts w:ascii="Calibri" w:cs="Calibri" w:eastAsia="Calibri" w:hAnsi="Calibri"/>
                <w:color w:val="1155CC"/>
                <w:sz w:val="19"/>
                <w:szCs w:val="19"/>
                <w:u w:val="single"/>
              </w:rPr>
              <w:t xml:space="preserve">https://brandsonify.com</w:t>
            </w:r>
            <w:r>
              <w:rPr>
                <w:rFonts w:ascii="Calibri" w:cs="Calibri" w:eastAsia="Calibri" w:hAnsi="Calibri"/>
                <w:i/>
                <w:iCs/>
                <w:color w:val="5B6B7A"/>
                <w:sz w:val="19"/>
                <w:szCs w:val="19"/>
              </w:rPr>
              <w:t xml:space="preserve">  —  Custom coding, theme customization</w:t>
            </w:r>
          </w:p>
          <w:p>
            <w:pPr>
              <w:spacing w:after="150"/>
              <w:ind w:left="120"/>
            </w:pPr>
            <w:r>
              <w:rPr>
                <w:rFonts w:ascii="Calibri" w:cs="Calibri" w:eastAsia="Calibri" w:hAnsi="Calibri"/>
                <w:b/>
                <w:bCs/>
                <w:color w:val="16283B"/>
                <w:sz w:val="20"/>
                <w:szCs w:val="20"/>
              </w:rPr>
              <w:t xml:space="preserve">Juuls Adresjes  </w:t>
            </w:r>
            <w:r>
              <w:rPr>
                <w:rFonts w:ascii="Calibri" w:cs="Calibri" w:eastAsia="Calibri" w:hAnsi="Calibri"/>
                <w:color w:val="1155CC"/>
                <w:sz w:val="19"/>
                <w:szCs w:val="19"/>
                <w:u w:val="single"/>
              </w:rPr>
              <w:t xml:space="preserve">https://juulsadresjes.nl</w:t>
            </w:r>
            <w:r>
              <w:rPr>
                <w:rFonts w:ascii="Calibri" w:cs="Calibri" w:eastAsia="Calibri" w:hAnsi="Calibri"/>
                <w:i/>
                <w:iCs/>
                <w:color w:val="5B6B7A"/>
                <w:sz w:val="19"/>
                <w:szCs w:val="19"/>
              </w:rPr>
              <w:t xml:space="preserve">  —  Theme customization — event search, blog AJAX search, Google Maps API dynamic posts, post search</w:t>
            </w:r>
          </w:p>
          <w:p>
            <w:pPr>
              <w:spacing w:after="150"/>
              <w:ind w:left="120"/>
            </w:pPr>
            <w:r>
              <w:rPr>
                <w:rFonts w:ascii="Calibri" w:cs="Calibri" w:eastAsia="Calibri" w:hAnsi="Calibri"/>
                <w:b/>
                <w:bCs/>
                <w:color w:val="16283B"/>
                <w:sz w:val="20"/>
                <w:szCs w:val="20"/>
              </w:rPr>
              <w:t xml:space="preserve">Store11  </w:t>
            </w:r>
            <w:r>
              <w:rPr>
                <w:rFonts w:ascii="Calibri" w:cs="Calibri" w:eastAsia="Calibri" w:hAnsi="Calibri"/>
                <w:color w:val="1155CC"/>
                <w:sz w:val="19"/>
                <w:szCs w:val="19"/>
                <w:u w:val="single"/>
              </w:rPr>
              <w:t xml:space="preserve">https://store11.nl</w:t>
            </w:r>
            <w:r>
              <w:rPr>
                <w:rFonts w:ascii="Calibri" w:cs="Calibri" w:eastAsia="Calibri" w:hAnsi="Calibri"/>
                <w:i/>
                <w:iCs/>
                <w:color w:val="5B6B7A"/>
                <w:sz w:val="19"/>
                <w:szCs w:val="19"/>
              </w:rPr>
              <w:t xml:space="preserve">  —  Custom coding and custom template</w:t>
            </w:r>
          </w:p>
          <w:p>
            <w:pPr>
              <w:spacing w:after="150"/>
              <w:ind w:left="120"/>
            </w:pPr>
            <w:r>
              <w:rPr>
                <w:rFonts w:ascii="Calibri" w:cs="Calibri" w:eastAsia="Calibri" w:hAnsi="Calibri"/>
                <w:b/>
                <w:bCs/>
                <w:color w:val="16283B"/>
                <w:sz w:val="20"/>
                <w:szCs w:val="20"/>
              </w:rPr>
              <w:t xml:space="preserve">Vrienden van de Spieghelkerk  </w:t>
            </w:r>
            <w:r>
              <w:rPr>
                <w:rFonts w:ascii="Calibri" w:cs="Calibri" w:eastAsia="Calibri" w:hAnsi="Calibri"/>
                <w:color w:val="1155CC"/>
                <w:sz w:val="19"/>
                <w:szCs w:val="19"/>
                <w:u w:val="single"/>
              </w:rPr>
              <w:t xml:space="preserve">https://vriendenvandespieghelkerk.nl</w:t>
            </w:r>
            <w:r>
              <w:rPr>
                <w:rFonts w:ascii="Calibri" w:cs="Calibri" w:eastAsia="Calibri" w:hAnsi="Calibri"/>
                <w:i/>
                <w:iCs/>
                <w:color w:val="5B6B7A"/>
                <w:sz w:val="19"/>
                <w:szCs w:val="19"/>
              </w:rPr>
              <w:t xml:space="preserve">  —  Event ticketing with WooCommerce integration</w:t>
            </w:r>
          </w:p>
          <w:p>
            <w:pPr>
              <w:spacing w:after="120" w:before="260"/>
            </w:pPr>
            <w:r>
              <w:rPr>
                <w:rFonts w:ascii="Calibri" w:cs="Calibri" w:eastAsia="Calibri" w:hAnsi="Calibri"/>
                <w:b/>
                <w:bCs/>
                <w:color w:val="C9972B"/>
                <w:spacing w:val="8"/>
                <w:sz w:val="21"/>
                <w:szCs w:val="21"/>
              </w:rPr>
              <w:t xml:space="preserve">Laravel</w:t>
            </w:r>
          </w:p>
          <w:p>
            <w:pPr>
              <w:spacing w:after="150"/>
              <w:ind w:left="120"/>
            </w:pPr>
            <w:r>
              <w:rPr>
                <w:rFonts w:ascii="Calibri" w:cs="Calibri" w:eastAsia="Calibri" w:hAnsi="Calibri"/>
                <w:b/>
                <w:bCs/>
                <w:color w:val="16283B"/>
                <w:sz w:val="20"/>
                <w:szCs w:val="20"/>
              </w:rPr>
              <w:t xml:space="preserve">Tuilly  </w:t>
            </w:r>
            <w:r>
              <w:rPr>
                <w:rFonts w:ascii="Calibri" w:cs="Calibri" w:eastAsia="Calibri" w:hAnsi="Calibri"/>
                <w:color w:val="1155CC"/>
                <w:sz w:val="19"/>
                <w:szCs w:val="19"/>
                <w:u w:val="single"/>
              </w:rPr>
              <w:t xml:space="preserve">https://www.tuilly.com</w:t>
            </w:r>
            <w:r>
              <w:rPr>
                <w:rFonts w:ascii="Calibri" w:cs="Calibri" w:eastAsia="Calibri" w:hAnsi="Calibri"/>
                <w:i/>
                <w:iCs/>
                <w:color w:val="5B6B7A"/>
                <w:sz w:val="19"/>
                <w:szCs w:val="19"/>
              </w:rPr>
              <w:t xml:space="preserve">  —  Built with Laravel 9</w:t>
            </w:r>
          </w:p>
          <w:p>
            <w:pPr>
              <w:spacing w:after="150"/>
              <w:ind w:left="120"/>
            </w:pPr>
            <w:r>
              <w:rPr>
                <w:rFonts w:ascii="Calibri" w:cs="Calibri" w:eastAsia="Calibri" w:hAnsi="Calibri"/>
                <w:b/>
                <w:bCs/>
                <w:color w:val="16283B"/>
                <w:sz w:val="20"/>
                <w:szCs w:val="20"/>
              </w:rPr>
              <w:t xml:space="preserve">Bulletproof Naturals  </w:t>
            </w:r>
            <w:r>
              <w:rPr>
                <w:rFonts w:ascii="Calibri" w:cs="Calibri" w:eastAsia="Calibri" w:hAnsi="Calibri"/>
                <w:color w:val="1155CC"/>
                <w:sz w:val="19"/>
                <w:szCs w:val="19"/>
                <w:u w:val="single"/>
              </w:rPr>
              <w:t xml:space="preserve">https://bulletproofnaturals.com</w:t>
            </w:r>
            <w:r>
              <w:rPr>
                <w:rFonts w:ascii="Calibri" w:cs="Calibri" w:eastAsia="Calibri" w:hAnsi="Calibri"/>
                <w:i/>
                <w:iCs/>
                <w:color w:val="5B6B7A"/>
                <w:sz w:val="19"/>
                <w:szCs w:val="19"/>
              </w:rPr>
              <w:t xml:space="preserve">  —  Built with Laravel 10</w:t>
            </w:r>
          </w:p>
          <w:p>
            <w:pPr>
              <w:spacing w:after="150"/>
              <w:ind w:left="120"/>
            </w:pPr>
            <w:r>
              <w:rPr>
                <w:rFonts w:ascii="Calibri" w:cs="Calibri" w:eastAsia="Calibri" w:hAnsi="Calibri"/>
                <w:b/>
                <w:bCs/>
                <w:color w:val="16283B"/>
                <w:sz w:val="20"/>
                <w:szCs w:val="20"/>
              </w:rPr>
              <w:t xml:space="preserve">Luban Cabinetry  </w:t>
            </w:r>
            <w:r>
              <w:rPr>
                <w:rFonts w:ascii="Calibri" w:cs="Calibri" w:eastAsia="Calibri" w:hAnsi="Calibri"/>
                <w:color w:val="1155CC"/>
                <w:sz w:val="19"/>
                <w:szCs w:val="19"/>
                <w:u w:val="single"/>
              </w:rPr>
              <w:t xml:space="preserve">https://lubancabinetry.com</w:t>
            </w:r>
            <w:r>
              <w:rPr>
                <w:rFonts w:ascii="Calibri" w:cs="Calibri" w:eastAsia="Calibri" w:hAnsi="Calibri"/>
                <w:i/>
                <w:iCs/>
                <w:color w:val="5B6B7A"/>
                <w:sz w:val="19"/>
                <w:szCs w:val="19"/>
              </w:rPr>
              <w:t xml:space="preserve">  —  Built with Laravel 10</w:t>
            </w:r>
          </w:p>
          <w:p>
            <w:pPr>
              <w:spacing w:after="120" w:before="260"/>
            </w:pPr>
            <w:r>
              <w:rPr>
                <w:rFonts w:ascii="Calibri" w:cs="Calibri" w:eastAsia="Calibri" w:hAnsi="Calibri"/>
                <w:b/>
                <w:bCs/>
                <w:color w:val="C9972B"/>
                <w:spacing w:val="8"/>
                <w:sz w:val="21"/>
                <w:szCs w:val="21"/>
              </w:rPr>
              <w:t xml:space="preserve">OpenCart</w:t>
            </w:r>
          </w:p>
          <w:p>
            <w:pPr>
              <w:spacing w:after="150"/>
              <w:ind w:left="120"/>
            </w:pPr>
            <w:r>
              <w:rPr>
                <w:rFonts w:ascii="Calibri" w:cs="Calibri" w:eastAsia="Calibri" w:hAnsi="Calibri"/>
                <w:b/>
                <w:bCs/>
                <w:color w:val="16283B"/>
                <w:sz w:val="20"/>
                <w:szCs w:val="20"/>
              </w:rPr>
              <w:t xml:space="preserve">Lituanica Wholesale  </w:t>
            </w:r>
            <w:r>
              <w:rPr>
                <w:rFonts w:ascii="Calibri" w:cs="Calibri" w:eastAsia="Calibri" w:hAnsi="Calibri"/>
                <w:color w:val="1155CC"/>
                <w:sz w:val="19"/>
                <w:szCs w:val="19"/>
                <w:u w:val="single"/>
              </w:rPr>
              <w:t xml:space="preserve">https://lituanicawholesale.com</w:t>
            </w:r>
            <w:r>
              <w:rPr>
                <w:rFonts w:ascii="Calibri" w:cs="Calibri" w:eastAsia="Calibri" w:hAnsi="Calibri"/>
                <w:i/>
                <w:iCs/>
                <w:color w:val="5B6B7A"/>
                <w:sz w:val="19"/>
                <w:szCs w:val="19"/>
              </w:rPr>
              <w:t xml:space="preserve">  —  OpenCart 2 &amp; 3</w:t>
            </w:r>
          </w:p>
          <w:p>
            <w:pPr>
              <w:spacing w:after="150"/>
              <w:ind w:left="120"/>
            </w:pPr>
            <w:r>
              <w:rPr>
                <w:rFonts w:ascii="Calibri" w:cs="Calibri" w:eastAsia="Calibri" w:hAnsi="Calibri"/>
                <w:b/>
                <w:bCs/>
                <w:color w:val="16283B"/>
                <w:sz w:val="20"/>
                <w:szCs w:val="20"/>
              </w:rPr>
              <w:t xml:space="preserve">Food4U  </w:t>
            </w:r>
            <w:r>
              <w:rPr>
                <w:rFonts w:ascii="Calibri" w:cs="Calibri" w:eastAsia="Calibri" w:hAnsi="Calibri"/>
                <w:color w:val="1155CC"/>
                <w:sz w:val="19"/>
                <w:szCs w:val="19"/>
                <w:u w:val="single"/>
              </w:rPr>
              <w:t xml:space="preserve">https://food4u.uk</w:t>
            </w:r>
            <w:r>
              <w:rPr>
                <w:rFonts w:ascii="Calibri" w:cs="Calibri" w:eastAsia="Calibri" w:hAnsi="Calibri"/>
                <w:i/>
                <w:iCs/>
                <w:color w:val="5B6B7A"/>
                <w:sz w:val="19"/>
                <w:szCs w:val="19"/>
              </w:rPr>
              <w:t xml:space="preserve">  —  OpenCart 2 &amp; 3</w:t>
            </w:r>
          </w:p>
          <w:p>
            <w:pPr>
              <w:spacing w:after="120" w:before="260"/>
            </w:pPr>
            <w:r>
              <w:rPr>
                <w:rFonts w:ascii="Calibri" w:cs="Calibri" w:eastAsia="Calibri" w:hAnsi="Calibri"/>
                <w:b/>
                <w:bCs/>
                <w:color w:val="C9972B"/>
                <w:spacing w:val="8"/>
                <w:sz w:val="21"/>
                <w:szCs w:val="21"/>
              </w:rPr>
              <w:t xml:space="preserve">Magento</w:t>
            </w:r>
          </w:p>
          <w:p>
            <w:pPr>
              <w:spacing w:after="150"/>
              <w:ind w:left="120"/>
            </w:pPr>
            <w:r>
              <w:rPr>
                <w:rFonts w:ascii="Calibri" w:cs="Calibri" w:eastAsia="Calibri" w:hAnsi="Calibri"/>
                <w:b/>
                <w:bCs/>
                <w:color w:val="16283B"/>
                <w:sz w:val="20"/>
                <w:szCs w:val="20"/>
              </w:rPr>
              <w:t xml:space="preserve">Instrowest  </w:t>
            </w:r>
            <w:r>
              <w:rPr>
                <w:rFonts w:ascii="Calibri" w:cs="Calibri" w:eastAsia="Calibri" w:hAnsi="Calibri"/>
                <w:color w:val="1155CC"/>
                <w:sz w:val="19"/>
                <w:szCs w:val="19"/>
                <w:u w:val="single"/>
              </w:rPr>
              <w:t xml:space="preserve">https://instrowest.com.au</w:t>
            </w:r>
            <w:r>
              <w:rPr>
                <w:rFonts w:ascii="Calibri" w:cs="Calibri" w:eastAsia="Calibri" w:hAnsi="Calibri"/>
                <w:i/>
                <w:iCs/>
                <w:color w:val="5B6B7A"/>
                <w:sz w:val="19"/>
                <w:szCs w:val="19"/>
              </w:rPr>
              <w:t xml:space="preserve">  —  Magento 2</w:t>
            </w:r>
          </w:p>
          <w:p>
            <w:pPr>
              <w:spacing w:after="120" w:before="260"/>
            </w:pPr>
            <w:r>
              <w:rPr>
                <w:rFonts w:ascii="Calibri" w:cs="Calibri" w:eastAsia="Calibri" w:hAnsi="Calibri"/>
                <w:b/>
                <w:bCs/>
                <w:color w:val="C9972B"/>
                <w:spacing w:val="8"/>
                <w:sz w:val="21"/>
                <w:szCs w:val="21"/>
              </w:rPr>
              <w:t xml:space="preserve">CodeIgniter</w:t>
            </w:r>
          </w:p>
          <w:p>
            <w:pPr>
              <w:spacing w:after="150"/>
              <w:ind w:left="120"/>
            </w:pPr>
            <w:r>
              <w:rPr>
                <w:rFonts w:ascii="Calibri" w:cs="Calibri" w:eastAsia="Calibri" w:hAnsi="Calibri"/>
                <w:b/>
                <w:bCs/>
                <w:color w:val="16283B"/>
                <w:sz w:val="20"/>
                <w:szCs w:val="20"/>
              </w:rPr>
              <w:t xml:space="preserve">Make Ur Move  </w:t>
            </w:r>
            <w:r>
              <w:rPr>
                <w:rFonts w:ascii="Calibri" w:cs="Calibri" w:eastAsia="Calibri" w:hAnsi="Calibri"/>
                <w:color w:val="1155CC"/>
                <w:sz w:val="19"/>
                <w:szCs w:val="19"/>
                <w:u w:val="single"/>
              </w:rPr>
              <w:t xml:space="preserve">https://www.makeurmove.co.uk</w:t>
            </w:r>
          </w:p>
          <w:p>
            <w:pPr>
              <w:spacing w:after="150"/>
              <w:ind w:left="120"/>
            </w:pPr>
            <w:r>
              <w:rPr>
                <w:rFonts w:ascii="Calibri" w:cs="Calibri" w:eastAsia="Calibri" w:hAnsi="Calibri"/>
                <w:b/>
                <w:bCs/>
                <w:color w:val="16283B"/>
                <w:sz w:val="20"/>
                <w:szCs w:val="20"/>
              </w:rPr>
              <w:t xml:space="preserve">Hummel Gifts  </w:t>
            </w:r>
            <w:r>
              <w:rPr>
                <w:rFonts w:ascii="Calibri" w:cs="Calibri" w:eastAsia="Calibri" w:hAnsi="Calibri"/>
                <w:color w:val="1155CC"/>
                <w:sz w:val="19"/>
                <w:szCs w:val="19"/>
                <w:u w:val="single"/>
              </w:rPr>
              <w:t xml:space="preserve">https://hummelgifts.com</w:t>
            </w:r>
          </w:p>
          <w:p>
            <w:pPr>
              <w:spacing w:after="120" w:before="260"/>
            </w:pPr>
            <w:r>
              <w:rPr>
                <w:rFonts w:ascii="Calibri" w:cs="Calibri" w:eastAsia="Calibri" w:hAnsi="Calibri"/>
                <w:b/>
                <w:bCs/>
                <w:color w:val="C9972B"/>
                <w:spacing w:val="8"/>
                <w:sz w:val="21"/>
                <w:szCs w:val="21"/>
              </w:rPr>
              <w:t xml:space="preserve">Firebase</w:t>
            </w:r>
          </w:p>
          <w:p>
            <w:pPr>
              <w:spacing w:after="150"/>
              <w:ind w:left="120"/>
            </w:pPr>
            <w:r>
              <w:rPr>
                <w:rFonts w:ascii="Calibri" w:cs="Calibri" w:eastAsia="Calibri" w:hAnsi="Calibri"/>
                <w:b/>
                <w:bCs/>
                <w:color w:val="16283B"/>
                <w:sz w:val="20"/>
                <w:szCs w:val="20"/>
              </w:rPr>
              <w:t xml:space="preserve">Copl  </w:t>
            </w:r>
            <w:r>
              <w:rPr>
                <w:rFonts w:ascii="Calibri" w:cs="Calibri" w:eastAsia="Calibri" w:hAnsi="Calibri"/>
                <w:color w:val="1155CC"/>
                <w:sz w:val="19"/>
                <w:szCs w:val="19"/>
                <w:u w:val="single"/>
              </w:rPr>
              <w:t xml:space="preserve">https://copl.me/@ali</w:t>
            </w:r>
            <w:r>
              <w:rPr>
                <w:rFonts w:ascii="Calibri" w:cs="Calibri" w:eastAsia="Calibri" w:hAnsi="Calibri"/>
                <w:i/>
                <w:iCs/>
                <w:color w:val="5B6B7A"/>
                <w:sz w:val="19"/>
                <w:szCs w:val="19"/>
              </w:rPr>
              <w:t xml:space="preserve">  —  Firebase database with documents and collections</w:t>
            </w:r>
          </w:p>
          <w:p>
            <w:pPr>
              <w:pBdr>
                <w:bottom w:val="single" w:color="1F3B57" w:sz="12" w:space="5"/>
              </w:pBdr>
              <w:spacing w:after="200" w:before="380"/>
            </w:pPr>
            <w:r>
              <w:rPr>
                <w:rFonts w:ascii="Calibri" w:cs="Calibri" w:eastAsia="Calibri" w:hAnsi="Calibri"/>
                <w:b/>
                <w:bCs/>
                <w:color w:val="1F3B57"/>
                <w:spacing w:val="16"/>
                <w:sz w:val="26"/>
                <w:szCs w:val="26"/>
              </w:rPr>
              <w:t xml:space="preserve">DECLARATION</w:t>
            </w:r>
          </w:p>
          <w:p>
            <w:pPr>
              <w:spacing w:after="260" w:line="340"/>
            </w:pPr>
            <w:r>
              <w:rPr>
                <w:rFonts w:ascii="Calibri" w:cs="Calibri" w:eastAsia="Calibri" w:hAnsi="Calibri"/>
                <w:color w:val="222222"/>
                <w:sz w:val="21"/>
                <w:szCs w:val="21"/>
              </w:rPr>
              <w:t xml:space="preserve">I hereby declare that all the details furnished above are true to the best of my knowledge.</w:t>
            </w:r>
          </w:p>
          <w:p>
            <w:pPr>
              <w:tabs>
                <w:tab w:val="right" w:pos="5900"/>
              </w:tabs>
              <w:spacing w:before="240"/>
            </w:pPr>
            <w:r>
              <w:rPr>
                <w:rFonts w:ascii="Calibri" w:cs="Calibri" w:eastAsia="Calibri" w:hAnsi="Calibri"/>
                <w:color w:val="222222"/>
                <w:sz w:val="21"/>
                <w:szCs w:val="21"/>
              </w:rPr>
              <w:t xml:space="preserve">Place: Mohali</w:t>
            </w:r>
            <w:r>
              <w:rPr>
                <w:rFonts w:ascii="Calibri" w:cs="Calibri" w:eastAsia="Calibri" w:hAnsi="Calibri"/>
                <w:b/>
                <w:bCs/>
                <w:color w:val="222222"/>
                <w:sz w:val="21"/>
                <w:szCs w:val="21"/>
              </w:rPr>
              <w:t xml:space="preserve">	Neeraj Kumar</w:t>
            </w:r>
          </w:p>
        </w:tc>
      </w:tr>
    </w:tbl>
    <w:sectPr>
      <w:pgSz w:w="12240" w:h="15840" w:orient="portrait"/>
      <w:pgMar w:top="0" w:right="0" w:bottom="0" w:left="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6a8ad5015f723e0f0e6896cd88ca1db0565c7b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2026-08-08T08:26:31.172Z</dcterms:created>
  <dcterms:modified xsi:type="dcterms:W3CDTF">2026-08-08T08:26:31.174Z</dcterms:modified>
</cp:coreProperties>
</file>

<file path=docProps/custom.xml><?xml version="1.0" encoding="utf-8"?>
<Properties xmlns="http://schemas.openxmlformats.org/officeDocument/2006/custom-properties" xmlns:vt="http://schemas.openxmlformats.org/officeDocument/2006/docPropsVTypes"/>
</file>